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315" w:rsidRPr="00B74581" w:rsidRDefault="00B74581" w:rsidP="00B63315">
      <w:pPr>
        <w:spacing w:line="240" w:lineRule="auto"/>
        <w:ind w:firstLine="720"/>
        <w:rPr>
          <w:b/>
          <w:sz w:val="28"/>
          <w:szCs w:val="28"/>
        </w:rPr>
      </w:pPr>
      <w:r>
        <w:rPr>
          <w:b/>
          <w:sz w:val="28"/>
          <w:szCs w:val="28"/>
        </w:rPr>
        <w:t xml:space="preserve">   </w:t>
      </w:r>
      <w:r w:rsidR="00B63315" w:rsidRPr="00B74581">
        <w:rPr>
          <w:b/>
          <w:sz w:val="28"/>
          <w:szCs w:val="28"/>
        </w:rPr>
        <w:t>Catholic Charities Board of Advisors Minutes</w:t>
      </w:r>
    </w:p>
    <w:p w:rsidR="00B63315" w:rsidRPr="00B74581" w:rsidRDefault="003D186C" w:rsidP="00B63315">
      <w:pPr>
        <w:spacing w:line="240" w:lineRule="auto"/>
        <w:ind w:firstLine="720"/>
        <w:rPr>
          <w:b/>
          <w:sz w:val="28"/>
          <w:szCs w:val="28"/>
        </w:rPr>
      </w:pPr>
      <w:r w:rsidRPr="00B74581">
        <w:rPr>
          <w:b/>
          <w:sz w:val="28"/>
          <w:szCs w:val="28"/>
        </w:rPr>
        <w:t xml:space="preserve">     </w:t>
      </w:r>
      <w:r w:rsidR="00B74581">
        <w:rPr>
          <w:b/>
          <w:sz w:val="28"/>
          <w:szCs w:val="28"/>
        </w:rPr>
        <w:t xml:space="preserve">       </w:t>
      </w:r>
      <w:r w:rsidR="00B63315" w:rsidRPr="00B74581">
        <w:rPr>
          <w:b/>
          <w:sz w:val="28"/>
          <w:szCs w:val="28"/>
        </w:rPr>
        <w:t xml:space="preserve"> </w:t>
      </w:r>
      <w:r w:rsidR="008A6D1C" w:rsidRPr="00B74581">
        <w:rPr>
          <w:b/>
          <w:sz w:val="28"/>
          <w:szCs w:val="28"/>
        </w:rPr>
        <w:t xml:space="preserve">January 17, </w:t>
      </w:r>
      <w:proofErr w:type="gramStart"/>
      <w:r w:rsidR="008A6D1C" w:rsidRPr="00B74581">
        <w:rPr>
          <w:b/>
          <w:sz w:val="28"/>
          <w:szCs w:val="28"/>
        </w:rPr>
        <w:t>2017</w:t>
      </w:r>
      <w:r w:rsidR="00B63315" w:rsidRPr="00B74581">
        <w:rPr>
          <w:b/>
          <w:sz w:val="28"/>
          <w:szCs w:val="28"/>
        </w:rPr>
        <w:t xml:space="preserve">  ---</w:t>
      </w:r>
      <w:proofErr w:type="gramEnd"/>
      <w:r w:rsidR="00B63315" w:rsidRPr="00B74581">
        <w:rPr>
          <w:b/>
          <w:sz w:val="28"/>
          <w:szCs w:val="28"/>
        </w:rPr>
        <w:t xml:space="preserve">  6:00-8:00</w:t>
      </w:r>
      <w:r w:rsidRPr="00B74581">
        <w:rPr>
          <w:b/>
          <w:sz w:val="28"/>
          <w:szCs w:val="28"/>
        </w:rPr>
        <w:t xml:space="preserve"> </w:t>
      </w:r>
    </w:p>
    <w:p w:rsidR="00B63315" w:rsidRPr="00B74581" w:rsidRDefault="00EF349F" w:rsidP="00B63315">
      <w:pPr>
        <w:spacing w:line="240" w:lineRule="auto"/>
        <w:ind w:firstLine="720"/>
        <w:rPr>
          <w:b/>
          <w:sz w:val="28"/>
          <w:szCs w:val="28"/>
        </w:rPr>
      </w:pPr>
      <w:r w:rsidRPr="00B74581">
        <w:rPr>
          <w:b/>
          <w:sz w:val="28"/>
          <w:szCs w:val="28"/>
        </w:rPr>
        <w:t xml:space="preserve">            </w:t>
      </w:r>
      <w:r w:rsidR="008A6D1C" w:rsidRPr="00B74581">
        <w:rPr>
          <w:b/>
          <w:sz w:val="28"/>
          <w:szCs w:val="28"/>
        </w:rPr>
        <w:t xml:space="preserve">    </w:t>
      </w:r>
      <w:r w:rsidR="00B74581">
        <w:rPr>
          <w:b/>
          <w:sz w:val="28"/>
          <w:szCs w:val="28"/>
        </w:rPr>
        <w:t xml:space="preserve">   </w:t>
      </w:r>
      <w:r w:rsidR="008A6D1C" w:rsidRPr="00B74581">
        <w:rPr>
          <w:b/>
          <w:sz w:val="28"/>
          <w:szCs w:val="28"/>
        </w:rPr>
        <w:t>Catholic Charities Office</w:t>
      </w:r>
    </w:p>
    <w:p w:rsidR="00B63315" w:rsidRPr="00B74581" w:rsidRDefault="00B63315" w:rsidP="00B63315">
      <w:pPr>
        <w:spacing w:line="240" w:lineRule="auto"/>
        <w:ind w:left="-360" w:right="-270"/>
        <w:rPr>
          <w:sz w:val="20"/>
          <w:szCs w:val="20"/>
        </w:rPr>
      </w:pPr>
      <w:r w:rsidRPr="00B74581">
        <w:rPr>
          <w:b/>
          <w:sz w:val="20"/>
          <w:szCs w:val="20"/>
        </w:rPr>
        <w:t xml:space="preserve">Board Members present: </w:t>
      </w:r>
      <w:r w:rsidRPr="00B74581">
        <w:rPr>
          <w:sz w:val="20"/>
          <w:szCs w:val="20"/>
        </w:rPr>
        <w:t xml:space="preserve"> </w:t>
      </w:r>
      <w:r w:rsidR="008A6D1C" w:rsidRPr="00B74581">
        <w:rPr>
          <w:sz w:val="20"/>
          <w:szCs w:val="20"/>
        </w:rPr>
        <w:t xml:space="preserve">Kurt </w:t>
      </w:r>
      <w:proofErr w:type="spellStart"/>
      <w:r w:rsidR="008A6D1C" w:rsidRPr="00B74581">
        <w:rPr>
          <w:sz w:val="20"/>
          <w:szCs w:val="20"/>
        </w:rPr>
        <w:t>Daunhauer</w:t>
      </w:r>
      <w:proofErr w:type="spellEnd"/>
      <w:r w:rsidR="008A6D1C" w:rsidRPr="00B74581">
        <w:rPr>
          <w:sz w:val="20"/>
          <w:szCs w:val="20"/>
        </w:rPr>
        <w:t>, Janet Fischer,</w:t>
      </w:r>
      <w:r w:rsidR="00EF349F" w:rsidRPr="00B74581">
        <w:rPr>
          <w:sz w:val="20"/>
          <w:szCs w:val="20"/>
        </w:rPr>
        <w:t xml:space="preserve"> </w:t>
      </w:r>
      <w:r w:rsidRPr="00B74581">
        <w:rPr>
          <w:sz w:val="20"/>
          <w:szCs w:val="20"/>
        </w:rPr>
        <w:t xml:space="preserve">Ed </w:t>
      </w:r>
      <w:proofErr w:type="spellStart"/>
      <w:r w:rsidRPr="00B74581">
        <w:rPr>
          <w:sz w:val="20"/>
          <w:szCs w:val="20"/>
        </w:rPr>
        <w:t>Knust</w:t>
      </w:r>
      <w:proofErr w:type="spellEnd"/>
      <w:r w:rsidRPr="00B74581">
        <w:rPr>
          <w:sz w:val="20"/>
          <w:szCs w:val="20"/>
        </w:rPr>
        <w:t xml:space="preserve">, Judy </w:t>
      </w:r>
      <w:proofErr w:type="spellStart"/>
      <w:r w:rsidRPr="00B74581">
        <w:rPr>
          <w:sz w:val="20"/>
          <w:szCs w:val="20"/>
        </w:rPr>
        <w:t>Kropfl</w:t>
      </w:r>
      <w:proofErr w:type="spellEnd"/>
      <w:r w:rsidRPr="00B74581">
        <w:rPr>
          <w:sz w:val="20"/>
          <w:szCs w:val="20"/>
        </w:rPr>
        <w:t xml:space="preserve">, Ann </w:t>
      </w:r>
      <w:proofErr w:type="spellStart"/>
      <w:r w:rsidRPr="00B74581">
        <w:rPr>
          <w:sz w:val="20"/>
          <w:szCs w:val="20"/>
        </w:rPr>
        <w:t>Lampkins</w:t>
      </w:r>
      <w:proofErr w:type="spellEnd"/>
      <w:r w:rsidRPr="00B74581">
        <w:rPr>
          <w:sz w:val="20"/>
          <w:szCs w:val="20"/>
        </w:rPr>
        <w:t xml:space="preserve">, </w:t>
      </w:r>
      <w:r w:rsidR="00EF349F" w:rsidRPr="00B74581">
        <w:rPr>
          <w:sz w:val="20"/>
          <w:szCs w:val="20"/>
        </w:rPr>
        <w:t xml:space="preserve">Sr. Jane McConnell, </w:t>
      </w:r>
      <w:r w:rsidR="008A6D1C" w:rsidRPr="00B74581">
        <w:rPr>
          <w:sz w:val="20"/>
          <w:szCs w:val="20"/>
        </w:rPr>
        <w:t xml:space="preserve">Nancy </w:t>
      </w:r>
      <w:proofErr w:type="spellStart"/>
      <w:r w:rsidR="008A6D1C" w:rsidRPr="00B74581">
        <w:rPr>
          <w:sz w:val="20"/>
          <w:szCs w:val="20"/>
        </w:rPr>
        <w:t>Oskins</w:t>
      </w:r>
      <w:proofErr w:type="spellEnd"/>
      <w:r w:rsidR="00C05737" w:rsidRPr="00B74581">
        <w:rPr>
          <w:sz w:val="20"/>
          <w:szCs w:val="20"/>
        </w:rPr>
        <w:t>, Father</w:t>
      </w:r>
      <w:r w:rsidRPr="00B74581">
        <w:rPr>
          <w:sz w:val="20"/>
          <w:szCs w:val="20"/>
        </w:rPr>
        <w:t xml:space="preserve"> Ed </w:t>
      </w:r>
      <w:proofErr w:type="spellStart"/>
      <w:r w:rsidRPr="00B74581">
        <w:rPr>
          <w:sz w:val="20"/>
          <w:szCs w:val="20"/>
        </w:rPr>
        <w:t>Schnur</w:t>
      </w:r>
      <w:proofErr w:type="spellEnd"/>
      <w:r w:rsidRPr="00B74581">
        <w:rPr>
          <w:sz w:val="20"/>
          <w:szCs w:val="20"/>
        </w:rPr>
        <w:t xml:space="preserve">, </w:t>
      </w:r>
      <w:r w:rsidR="008A6D1C" w:rsidRPr="00B74581">
        <w:rPr>
          <w:sz w:val="20"/>
          <w:szCs w:val="20"/>
        </w:rPr>
        <w:t xml:space="preserve">Jim </w:t>
      </w:r>
      <w:proofErr w:type="spellStart"/>
      <w:r w:rsidR="008A6D1C" w:rsidRPr="00B74581">
        <w:rPr>
          <w:sz w:val="20"/>
          <w:szCs w:val="20"/>
        </w:rPr>
        <w:t>Thyen</w:t>
      </w:r>
      <w:proofErr w:type="spellEnd"/>
      <w:r w:rsidR="008A6D1C" w:rsidRPr="00B74581">
        <w:rPr>
          <w:sz w:val="20"/>
          <w:szCs w:val="20"/>
        </w:rPr>
        <w:t xml:space="preserve">, Kathy Todd, Mary Beth Vaught, </w:t>
      </w:r>
      <w:r w:rsidRPr="00B74581">
        <w:rPr>
          <w:sz w:val="20"/>
          <w:szCs w:val="20"/>
        </w:rPr>
        <w:t>Michael Vogel, and Gerald Weber</w:t>
      </w:r>
    </w:p>
    <w:p w:rsidR="00B63315" w:rsidRPr="00B74581" w:rsidRDefault="00B63315" w:rsidP="00B63315">
      <w:pPr>
        <w:spacing w:line="240" w:lineRule="auto"/>
        <w:ind w:left="-360"/>
        <w:rPr>
          <w:sz w:val="20"/>
          <w:szCs w:val="20"/>
        </w:rPr>
      </w:pPr>
      <w:r w:rsidRPr="00B74581">
        <w:rPr>
          <w:b/>
          <w:sz w:val="20"/>
          <w:szCs w:val="20"/>
        </w:rPr>
        <w:t>Excused:</w:t>
      </w:r>
      <w:r w:rsidR="00EF349F" w:rsidRPr="00B74581">
        <w:rPr>
          <w:sz w:val="20"/>
          <w:szCs w:val="20"/>
        </w:rPr>
        <w:t xml:space="preserve">  </w:t>
      </w:r>
      <w:r w:rsidR="008A6D1C" w:rsidRPr="00B74581">
        <w:rPr>
          <w:sz w:val="20"/>
          <w:szCs w:val="20"/>
        </w:rPr>
        <w:t xml:space="preserve">Sandra </w:t>
      </w:r>
      <w:proofErr w:type="spellStart"/>
      <w:r w:rsidR="008A6D1C" w:rsidRPr="00B74581">
        <w:rPr>
          <w:sz w:val="20"/>
          <w:szCs w:val="20"/>
        </w:rPr>
        <w:t>Chaparro</w:t>
      </w:r>
      <w:proofErr w:type="spellEnd"/>
      <w:r w:rsidR="008A6D1C" w:rsidRPr="00B74581">
        <w:rPr>
          <w:sz w:val="20"/>
          <w:szCs w:val="20"/>
        </w:rPr>
        <w:t>, Father Frank Renner</w:t>
      </w:r>
    </w:p>
    <w:p w:rsidR="00B63315" w:rsidRPr="00B74581" w:rsidRDefault="00B63315" w:rsidP="00B63315">
      <w:pPr>
        <w:spacing w:line="240" w:lineRule="auto"/>
        <w:ind w:left="-360"/>
        <w:rPr>
          <w:sz w:val="20"/>
          <w:szCs w:val="20"/>
        </w:rPr>
      </w:pPr>
      <w:r w:rsidRPr="00B74581">
        <w:rPr>
          <w:b/>
          <w:sz w:val="20"/>
          <w:szCs w:val="20"/>
        </w:rPr>
        <w:t>Staff present:</w:t>
      </w:r>
      <w:r w:rsidRPr="00B74581">
        <w:rPr>
          <w:sz w:val="20"/>
          <w:szCs w:val="20"/>
        </w:rPr>
        <w:t xml:space="preserve">  Sharon Burns, Director</w:t>
      </w:r>
      <w:r w:rsidR="00966103" w:rsidRPr="00B74581">
        <w:rPr>
          <w:sz w:val="20"/>
          <w:szCs w:val="20"/>
        </w:rPr>
        <w:t>;</w:t>
      </w:r>
      <w:r w:rsidR="008A6D1C" w:rsidRPr="00B74581">
        <w:rPr>
          <w:sz w:val="20"/>
          <w:szCs w:val="20"/>
        </w:rPr>
        <w:t xml:space="preserve"> Robin </w:t>
      </w:r>
      <w:proofErr w:type="spellStart"/>
      <w:r w:rsidR="008A6D1C" w:rsidRPr="00B74581">
        <w:rPr>
          <w:sz w:val="20"/>
          <w:szCs w:val="20"/>
        </w:rPr>
        <w:t>Whitledge</w:t>
      </w:r>
      <w:proofErr w:type="spellEnd"/>
    </w:p>
    <w:p w:rsidR="005E19C2" w:rsidRDefault="00EF2AD4" w:rsidP="00EF349F">
      <w:pPr>
        <w:ind w:left="-360" w:firstLine="360"/>
        <w:rPr>
          <w:sz w:val="20"/>
          <w:szCs w:val="20"/>
        </w:rPr>
      </w:pPr>
      <w:r w:rsidRPr="00B74581">
        <w:rPr>
          <w:sz w:val="20"/>
          <w:szCs w:val="20"/>
        </w:rPr>
        <w:t>President</w:t>
      </w:r>
      <w:r w:rsidR="008A6D1C" w:rsidRPr="00B74581">
        <w:rPr>
          <w:sz w:val="20"/>
          <w:szCs w:val="20"/>
        </w:rPr>
        <w:t xml:space="preserve"> Janet Fischer opened the meeting with prayer.</w:t>
      </w:r>
      <w:r w:rsidR="00C05737" w:rsidRPr="00B74581">
        <w:rPr>
          <w:sz w:val="20"/>
          <w:szCs w:val="20"/>
        </w:rPr>
        <w:t xml:space="preserve">  </w:t>
      </w:r>
      <w:r w:rsidR="007C3938">
        <w:rPr>
          <w:sz w:val="20"/>
          <w:szCs w:val="20"/>
        </w:rPr>
        <w:t xml:space="preserve">Introductions were made between new and old members of the Board.  New members include Kurt </w:t>
      </w:r>
      <w:proofErr w:type="spellStart"/>
      <w:r w:rsidR="007C3938">
        <w:rPr>
          <w:sz w:val="20"/>
          <w:szCs w:val="20"/>
        </w:rPr>
        <w:t>Daunhauer</w:t>
      </w:r>
      <w:proofErr w:type="spellEnd"/>
      <w:r w:rsidR="007C3938">
        <w:rPr>
          <w:sz w:val="20"/>
          <w:szCs w:val="20"/>
        </w:rPr>
        <w:t xml:space="preserve">, Jim </w:t>
      </w:r>
      <w:proofErr w:type="spellStart"/>
      <w:r w:rsidR="007C3938">
        <w:rPr>
          <w:sz w:val="20"/>
          <w:szCs w:val="20"/>
        </w:rPr>
        <w:t>Thyen</w:t>
      </w:r>
      <w:proofErr w:type="spellEnd"/>
      <w:r w:rsidR="007C3938">
        <w:rPr>
          <w:sz w:val="20"/>
          <w:szCs w:val="20"/>
        </w:rPr>
        <w:t xml:space="preserve">, Kathy Todd, and Mary Beth Vaught.  </w:t>
      </w:r>
      <w:r w:rsidR="00C05737" w:rsidRPr="00B74581">
        <w:rPr>
          <w:sz w:val="20"/>
          <w:szCs w:val="20"/>
        </w:rPr>
        <w:t>Minutes of the November 15</w:t>
      </w:r>
      <w:r w:rsidRPr="00B74581">
        <w:rPr>
          <w:sz w:val="20"/>
          <w:szCs w:val="20"/>
        </w:rPr>
        <w:t>, 2016 mee</w:t>
      </w:r>
      <w:r w:rsidR="00C05737" w:rsidRPr="00B74581">
        <w:rPr>
          <w:sz w:val="20"/>
          <w:szCs w:val="20"/>
        </w:rPr>
        <w:t>ting were reviewed; Sister Jane McConnell</w:t>
      </w:r>
      <w:r w:rsidRPr="00B74581">
        <w:rPr>
          <w:sz w:val="20"/>
          <w:szCs w:val="20"/>
        </w:rPr>
        <w:t xml:space="preserve"> made a motion to app</w:t>
      </w:r>
      <w:r w:rsidR="00EF349F" w:rsidRPr="00B74581">
        <w:rPr>
          <w:sz w:val="20"/>
          <w:szCs w:val="20"/>
        </w:rPr>
        <w:t>rove th</w:t>
      </w:r>
      <w:r w:rsidR="00C05737" w:rsidRPr="00B74581">
        <w:rPr>
          <w:sz w:val="20"/>
          <w:szCs w:val="20"/>
        </w:rPr>
        <w:t>e minutes, and Michael Vogel</w:t>
      </w:r>
      <w:r w:rsidRPr="00B74581">
        <w:rPr>
          <w:sz w:val="20"/>
          <w:szCs w:val="20"/>
        </w:rPr>
        <w:t xml:space="preserve"> seconded </w:t>
      </w:r>
      <w:r w:rsidR="00966103" w:rsidRPr="00B74581">
        <w:rPr>
          <w:sz w:val="20"/>
          <w:szCs w:val="20"/>
        </w:rPr>
        <w:t>it.</w:t>
      </w:r>
      <w:r w:rsidR="007C3938">
        <w:rPr>
          <w:sz w:val="20"/>
          <w:szCs w:val="20"/>
        </w:rPr>
        <w:t xml:space="preserve">  </w:t>
      </w:r>
      <w:r w:rsidR="00EF0D9F">
        <w:rPr>
          <w:sz w:val="20"/>
          <w:szCs w:val="20"/>
        </w:rPr>
        <w:t>Group and individual photos were taken before and during the meeting.</w:t>
      </w:r>
    </w:p>
    <w:p w:rsidR="00966103" w:rsidRPr="00B74581" w:rsidRDefault="00EF2AD4" w:rsidP="00EF2AD4">
      <w:pPr>
        <w:ind w:left="-360"/>
        <w:rPr>
          <w:sz w:val="20"/>
          <w:szCs w:val="20"/>
        </w:rPr>
      </w:pPr>
      <w:r w:rsidRPr="00B74581">
        <w:rPr>
          <w:b/>
          <w:sz w:val="20"/>
          <w:szCs w:val="20"/>
        </w:rPr>
        <w:t>President’s Report:</w:t>
      </w:r>
      <w:r w:rsidRPr="00B74581">
        <w:rPr>
          <w:sz w:val="20"/>
          <w:szCs w:val="20"/>
        </w:rPr>
        <w:t xml:space="preserve">  </w:t>
      </w:r>
      <w:r w:rsidR="004B04DC">
        <w:rPr>
          <w:sz w:val="20"/>
          <w:szCs w:val="20"/>
        </w:rPr>
        <w:t xml:space="preserve">A </w:t>
      </w:r>
      <w:r w:rsidR="0039375E">
        <w:rPr>
          <w:sz w:val="20"/>
          <w:szCs w:val="20"/>
        </w:rPr>
        <w:t xml:space="preserve">new </w:t>
      </w:r>
      <w:r w:rsidR="004B04DC">
        <w:rPr>
          <w:sz w:val="20"/>
          <w:szCs w:val="20"/>
        </w:rPr>
        <w:t xml:space="preserve">listing of Standing and Operational Committees was distributed to each Board member, as well as </w:t>
      </w:r>
      <w:r w:rsidR="0039375E">
        <w:rPr>
          <w:sz w:val="20"/>
          <w:szCs w:val="20"/>
        </w:rPr>
        <w:t>Social Enterprise and Building (Growth Projects) Committees. Each committee’s</w:t>
      </w:r>
      <w:r w:rsidR="00BC5D06">
        <w:rPr>
          <w:sz w:val="20"/>
          <w:szCs w:val="20"/>
        </w:rPr>
        <w:t xml:space="preserve"> tasks were listed and defined.  Discussion followed addressing questions from the Board.  The Governance Committee has been removed from the previous list of committees.</w:t>
      </w:r>
      <w:r w:rsidR="00265E9D" w:rsidRPr="00B74581">
        <w:rPr>
          <w:sz w:val="20"/>
          <w:szCs w:val="20"/>
        </w:rPr>
        <w:t xml:space="preserve"> </w:t>
      </w:r>
      <w:r w:rsidR="00A22C7F" w:rsidRPr="00B74581">
        <w:rPr>
          <w:sz w:val="20"/>
          <w:szCs w:val="20"/>
        </w:rPr>
        <w:tab/>
      </w:r>
      <w:r w:rsidR="00BC5D06">
        <w:rPr>
          <w:sz w:val="20"/>
          <w:szCs w:val="20"/>
        </w:rPr>
        <w:t xml:space="preserve">   </w:t>
      </w:r>
    </w:p>
    <w:p w:rsidR="00056A34" w:rsidRPr="00B74581" w:rsidRDefault="005460C4" w:rsidP="00EF2AD4">
      <w:pPr>
        <w:ind w:left="-360"/>
        <w:rPr>
          <w:sz w:val="20"/>
          <w:szCs w:val="20"/>
        </w:rPr>
      </w:pPr>
      <w:r w:rsidRPr="00B74581">
        <w:rPr>
          <w:b/>
          <w:sz w:val="20"/>
          <w:szCs w:val="20"/>
        </w:rPr>
        <w:t>D</w:t>
      </w:r>
      <w:r w:rsidR="00056A34" w:rsidRPr="00B74581">
        <w:rPr>
          <w:b/>
          <w:sz w:val="20"/>
          <w:szCs w:val="20"/>
        </w:rPr>
        <w:t>irector’s Report:</w:t>
      </w:r>
      <w:r w:rsidR="00056A34" w:rsidRPr="00B74581">
        <w:rPr>
          <w:sz w:val="20"/>
          <w:szCs w:val="20"/>
        </w:rPr>
        <w:t xml:space="preserve">  </w:t>
      </w:r>
      <w:r w:rsidRPr="00B74581">
        <w:rPr>
          <w:sz w:val="20"/>
          <w:szCs w:val="20"/>
        </w:rPr>
        <w:t xml:space="preserve">  Sharon updated the Board on p</w:t>
      </w:r>
      <w:r w:rsidR="00EF0D9F">
        <w:rPr>
          <w:sz w:val="20"/>
          <w:szCs w:val="20"/>
        </w:rPr>
        <w:t xml:space="preserve">ersonnel matters, stating she has hired </w:t>
      </w:r>
      <w:proofErr w:type="spellStart"/>
      <w:r w:rsidR="00EF0D9F">
        <w:rPr>
          <w:sz w:val="20"/>
          <w:szCs w:val="20"/>
        </w:rPr>
        <w:t>Haddy</w:t>
      </w:r>
      <w:proofErr w:type="spellEnd"/>
      <w:r w:rsidR="00EF0D9F">
        <w:rPr>
          <w:sz w:val="20"/>
          <w:szCs w:val="20"/>
        </w:rPr>
        <w:t xml:space="preserve"> </w:t>
      </w:r>
      <w:proofErr w:type="spellStart"/>
      <w:r w:rsidR="00EF0D9F">
        <w:rPr>
          <w:sz w:val="20"/>
          <w:szCs w:val="20"/>
        </w:rPr>
        <w:t>Ribaki</w:t>
      </w:r>
      <w:proofErr w:type="spellEnd"/>
      <w:r w:rsidR="00EF0D9F">
        <w:rPr>
          <w:sz w:val="20"/>
          <w:szCs w:val="20"/>
        </w:rPr>
        <w:t xml:space="preserve">, a lawyer from Mississippi who will do legal </w:t>
      </w:r>
      <w:proofErr w:type="spellStart"/>
      <w:r w:rsidR="00EF0D9F">
        <w:rPr>
          <w:sz w:val="20"/>
          <w:szCs w:val="20"/>
        </w:rPr>
        <w:t>aide</w:t>
      </w:r>
      <w:proofErr w:type="spellEnd"/>
      <w:r w:rsidR="00EF0D9F">
        <w:rPr>
          <w:sz w:val="20"/>
          <w:szCs w:val="20"/>
        </w:rPr>
        <w:t xml:space="preserve"> work</w:t>
      </w:r>
      <w:r w:rsidR="00612096">
        <w:rPr>
          <w:sz w:val="20"/>
          <w:szCs w:val="20"/>
        </w:rPr>
        <w:t>.</w:t>
      </w:r>
      <w:r w:rsidR="00EF0D9F">
        <w:rPr>
          <w:sz w:val="20"/>
          <w:szCs w:val="20"/>
        </w:rPr>
        <w:t xml:space="preserve">  </w:t>
      </w:r>
      <w:bookmarkStart w:id="0" w:name="_GoBack"/>
      <w:bookmarkEnd w:id="0"/>
      <w:r w:rsidR="00EF0D9F">
        <w:rPr>
          <w:sz w:val="20"/>
          <w:szCs w:val="20"/>
        </w:rPr>
        <w:t>Two members of staff will retire soon and need to be replaced.</w:t>
      </w:r>
      <w:r w:rsidR="00D50084">
        <w:rPr>
          <w:sz w:val="20"/>
          <w:szCs w:val="20"/>
        </w:rPr>
        <w:t xml:space="preserve">  In her report on the Diocesan Capital Campaign Sharon told the Board that approximately 8-9 million dollars have been committed thus far.  Sharon reported she is interviewing insurance companies concerning reimbursements that could create a significant income change for Catholic Charities. </w:t>
      </w:r>
      <w:r w:rsidR="003C1EE8">
        <w:rPr>
          <w:sz w:val="20"/>
          <w:szCs w:val="20"/>
        </w:rPr>
        <w:t xml:space="preserve">An overview of our Social Enterprise plans was then given with many questions, answers, and comments by the Board.  </w:t>
      </w:r>
      <w:r w:rsidRPr="00B74581">
        <w:rPr>
          <w:sz w:val="20"/>
          <w:szCs w:val="20"/>
        </w:rPr>
        <w:t>Sharon distributed a “Conflict of Interest Policy”</w:t>
      </w:r>
      <w:r w:rsidR="00670B4B" w:rsidRPr="00B74581">
        <w:rPr>
          <w:sz w:val="20"/>
          <w:szCs w:val="20"/>
        </w:rPr>
        <w:t xml:space="preserve"> for the Board to review and sign a statement of agreement to the policy.  All present signed in agreement.</w:t>
      </w:r>
      <w:r w:rsidR="00D50084">
        <w:rPr>
          <w:sz w:val="20"/>
          <w:szCs w:val="20"/>
        </w:rPr>
        <w:t xml:space="preserve">  Biographical sketches were co</w:t>
      </w:r>
      <w:r w:rsidR="002C0FEE">
        <w:rPr>
          <w:sz w:val="20"/>
          <w:szCs w:val="20"/>
        </w:rPr>
        <w:t>mpleted by members of the Board following the meeting.</w:t>
      </w:r>
    </w:p>
    <w:p w:rsidR="00670B4B" w:rsidRPr="00B74581" w:rsidRDefault="00670B4B" w:rsidP="00EF2AD4">
      <w:pPr>
        <w:ind w:left="-360"/>
        <w:rPr>
          <w:b/>
          <w:sz w:val="20"/>
          <w:szCs w:val="20"/>
        </w:rPr>
      </w:pPr>
      <w:r w:rsidRPr="00B74581">
        <w:rPr>
          <w:b/>
          <w:sz w:val="20"/>
          <w:szCs w:val="20"/>
        </w:rPr>
        <w:t xml:space="preserve">Committee Reports:  </w:t>
      </w:r>
    </w:p>
    <w:p w:rsidR="00BC5D06" w:rsidRPr="00BC5D06" w:rsidRDefault="00EA74D6" w:rsidP="00EF2AD4">
      <w:pPr>
        <w:ind w:left="-360"/>
        <w:rPr>
          <w:sz w:val="20"/>
          <w:szCs w:val="20"/>
        </w:rPr>
      </w:pPr>
      <w:r w:rsidRPr="00B74581">
        <w:rPr>
          <w:b/>
          <w:sz w:val="20"/>
          <w:szCs w:val="20"/>
        </w:rPr>
        <w:t xml:space="preserve">   Marketing/PR:  </w:t>
      </w:r>
      <w:r w:rsidR="00BC5D06">
        <w:rPr>
          <w:sz w:val="20"/>
          <w:szCs w:val="20"/>
        </w:rPr>
        <w:t>No report</w:t>
      </w:r>
    </w:p>
    <w:p w:rsidR="00E044A4" w:rsidRPr="00B74581" w:rsidRDefault="00BC5D06" w:rsidP="00EF2AD4">
      <w:pPr>
        <w:ind w:left="-360"/>
        <w:rPr>
          <w:sz w:val="20"/>
          <w:szCs w:val="20"/>
        </w:rPr>
      </w:pPr>
      <w:r>
        <w:rPr>
          <w:b/>
          <w:sz w:val="20"/>
          <w:szCs w:val="20"/>
        </w:rPr>
        <w:t xml:space="preserve">    Finance</w:t>
      </w:r>
      <w:r w:rsidR="00E044A4" w:rsidRPr="00B74581">
        <w:rPr>
          <w:b/>
          <w:sz w:val="20"/>
          <w:szCs w:val="20"/>
        </w:rPr>
        <w:t>:</w:t>
      </w:r>
      <w:r>
        <w:rPr>
          <w:sz w:val="20"/>
          <w:szCs w:val="20"/>
        </w:rPr>
        <w:t xml:space="preserve">  </w:t>
      </w:r>
      <w:r w:rsidR="002C0FEE">
        <w:rPr>
          <w:sz w:val="20"/>
          <w:szCs w:val="20"/>
        </w:rPr>
        <w:t>Michael Vogel provided the Board with a 2016 year-end review of the finances.  He stated an audit will take place early in 2017.</w:t>
      </w:r>
    </w:p>
    <w:p w:rsidR="00BC5D06" w:rsidRDefault="00E044A4" w:rsidP="00EF2AD4">
      <w:pPr>
        <w:ind w:left="-360"/>
        <w:rPr>
          <w:sz w:val="20"/>
          <w:szCs w:val="20"/>
        </w:rPr>
      </w:pPr>
      <w:r w:rsidRPr="00B74581">
        <w:rPr>
          <w:b/>
          <w:sz w:val="20"/>
          <w:szCs w:val="20"/>
        </w:rPr>
        <w:t xml:space="preserve">    Nominations:</w:t>
      </w:r>
      <w:r w:rsidRPr="00B74581">
        <w:rPr>
          <w:sz w:val="20"/>
          <w:szCs w:val="20"/>
        </w:rPr>
        <w:t xml:space="preserve">  </w:t>
      </w:r>
      <w:r w:rsidR="00BC5D06">
        <w:rPr>
          <w:sz w:val="20"/>
          <w:szCs w:val="20"/>
        </w:rPr>
        <w:t>No report</w:t>
      </w:r>
    </w:p>
    <w:p w:rsidR="00E044A4" w:rsidRPr="00B74581" w:rsidRDefault="00E044A4" w:rsidP="00EF2AD4">
      <w:pPr>
        <w:ind w:left="-360"/>
        <w:rPr>
          <w:sz w:val="20"/>
          <w:szCs w:val="20"/>
        </w:rPr>
      </w:pPr>
      <w:r w:rsidRPr="00B74581">
        <w:rPr>
          <w:b/>
          <w:sz w:val="20"/>
          <w:szCs w:val="20"/>
        </w:rPr>
        <w:t xml:space="preserve">    Development:   </w:t>
      </w:r>
      <w:r w:rsidRPr="00B74581">
        <w:rPr>
          <w:sz w:val="20"/>
          <w:szCs w:val="20"/>
        </w:rPr>
        <w:t xml:space="preserve">The committee provided details about the </w:t>
      </w:r>
      <w:r w:rsidRPr="002C0FEE">
        <w:rPr>
          <w:sz w:val="20"/>
          <w:szCs w:val="20"/>
          <w:u w:val="single"/>
        </w:rPr>
        <w:t>80</w:t>
      </w:r>
      <w:r w:rsidRPr="002C0FEE">
        <w:rPr>
          <w:sz w:val="20"/>
          <w:szCs w:val="20"/>
          <w:u w:val="single"/>
          <w:vertAlign w:val="superscript"/>
        </w:rPr>
        <w:t>th</w:t>
      </w:r>
      <w:r w:rsidRPr="002C0FEE">
        <w:rPr>
          <w:sz w:val="20"/>
          <w:szCs w:val="20"/>
          <w:u w:val="single"/>
        </w:rPr>
        <w:t xml:space="preserve"> Anniversary Celebration</w:t>
      </w:r>
      <w:r w:rsidR="002C0FEE" w:rsidRPr="002C0FEE">
        <w:rPr>
          <w:sz w:val="20"/>
          <w:szCs w:val="20"/>
          <w:u w:val="single"/>
        </w:rPr>
        <w:t xml:space="preserve"> Gala</w:t>
      </w:r>
      <w:r w:rsidRPr="002C0FEE">
        <w:rPr>
          <w:sz w:val="20"/>
          <w:szCs w:val="20"/>
          <w:u w:val="single"/>
        </w:rPr>
        <w:t>.</w:t>
      </w:r>
      <w:r w:rsidRPr="00B74581">
        <w:rPr>
          <w:sz w:val="20"/>
          <w:szCs w:val="20"/>
        </w:rPr>
        <w:t xml:space="preserve">  The date for the ev</w:t>
      </w:r>
      <w:r w:rsidR="002C0FEE">
        <w:rPr>
          <w:sz w:val="20"/>
          <w:szCs w:val="20"/>
        </w:rPr>
        <w:t>ent is Thursday, May 4 from 5:15</w:t>
      </w:r>
      <w:r w:rsidRPr="00B74581">
        <w:rPr>
          <w:sz w:val="20"/>
          <w:szCs w:val="20"/>
        </w:rPr>
        <w:t xml:space="preserve">-9:00 Central time.  It will be held at the Holiday Inn in Evansville (Hwy 41 N).  The cost will be $80.00 </w:t>
      </w:r>
      <w:r w:rsidR="002C0FEE">
        <w:rPr>
          <w:sz w:val="20"/>
          <w:szCs w:val="20"/>
        </w:rPr>
        <w:t xml:space="preserve">per person, </w:t>
      </w:r>
      <w:r w:rsidRPr="00B74581">
        <w:rPr>
          <w:sz w:val="20"/>
          <w:szCs w:val="20"/>
        </w:rPr>
        <w:t>and will include a plated dinner, music</w:t>
      </w:r>
      <w:r w:rsidR="002C0FEE">
        <w:rPr>
          <w:sz w:val="20"/>
          <w:szCs w:val="20"/>
        </w:rPr>
        <w:t xml:space="preserve"> by Retro Shock</w:t>
      </w:r>
      <w:r w:rsidRPr="00B74581">
        <w:rPr>
          <w:sz w:val="20"/>
          <w:szCs w:val="20"/>
        </w:rPr>
        <w:t>, dancing, and entertainment.  Dennis Jo</w:t>
      </w:r>
      <w:r w:rsidR="00265E9D" w:rsidRPr="00B74581">
        <w:rPr>
          <w:sz w:val="20"/>
          <w:szCs w:val="20"/>
        </w:rPr>
        <w:t>n Bailey will emcee;</w:t>
      </w:r>
      <w:r w:rsidR="002C0FEE">
        <w:rPr>
          <w:sz w:val="20"/>
          <w:szCs w:val="20"/>
        </w:rPr>
        <w:t xml:space="preserve"> various speakers, stories, and “Buy a Service” will be the fundraising component. </w:t>
      </w:r>
      <w:r w:rsidR="00265E9D" w:rsidRPr="00B74581">
        <w:rPr>
          <w:sz w:val="20"/>
          <w:szCs w:val="20"/>
        </w:rPr>
        <w:t xml:space="preserve"> </w:t>
      </w:r>
      <w:r w:rsidR="002C0FEE">
        <w:rPr>
          <w:sz w:val="20"/>
          <w:szCs w:val="20"/>
        </w:rPr>
        <w:t xml:space="preserve"> </w:t>
      </w:r>
      <w:r w:rsidR="0041644F">
        <w:rPr>
          <w:sz w:val="20"/>
          <w:szCs w:val="20"/>
        </w:rPr>
        <w:t>The theme for the Gala is</w:t>
      </w:r>
      <w:r w:rsidR="002C0FEE">
        <w:rPr>
          <w:sz w:val="20"/>
          <w:szCs w:val="20"/>
        </w:rPr>
        <w:t xml:space="preserve"> “Because of You”.</w:t>
      </w:r>
    </w:p>
    <w:p w:rsidR="00265E9D" w:rsidRPr="002C0FEE" w:rsidRDefault="002C0FEE" w:rsidP="00EF2AD4">
      <w:pPr>
        <w:ind w:left="-360"/>
        <w:rPr>
          <w:sz w:val="20"/>
          <w:szCs w:val="20"/>
        </w:rPr>
      </w:pPr>
      <w:r>
        <w:rPr>
          <w:sz w:val="20"/>
          <w:szCs w:val="20"/>
        </w:rPr>
        <w:tab/>
      </w:r>
      <w:r>
        <w:rPr>
          <w:b/>
          <w:sz w:val="20"/>
          <w:szCs w:val="20"/>
        </w:rPr>
        <w:t xml:space="preserve">Building:  </w:t>
      </w:r>
      <w:r>
        <w:rPr>
          <w:sz w:val="20"/>
          <w:szCs w:val="20"/>
        </w:rPr>
        <w:t xml:space="preserve">Kurt </w:t>
      </w:r>
      <w:proofErr w:type="spellStart"/>
      <w:r>
        <w:rPr>
          <w:sz w:val="20"/>
          <w:szCs w:val="20"/>
        </w:rPr>
        <w:t>Daunhauer</w:t>
      </w:r>
      <w:proofErr w:type="spellEnd"/>
      <w:r>
        <w:rPr>
          <w:sz w:val="20"/>
          <w:szCs w:val="20"/>
        </w:rPr>
        <w:t xml:space="preserve"> reported that his committee has been </w:t>
      </w:r>
      <w:r w:rsidR="003C1EE8">
        <w:rPr>
          <w:sz w:val="20"/>
          <w:szCs w:val="20"/>
        </w:rPr>
        <w:t xml:space="preserve">looking at current space at both St. John (downtown) and St. Theresa.  They have concluded that the facilities and space at St. Theresa will better serve our present and future needs.  More information will be forthcoming in future meetings.   </w:t>
      </w:r>
    </w:p>
    <w:p w:rsidR="002C0FEE" w:rsidRDefault="002C0FEE" w:rsidP="00EF2AD4">
      <w:pPr>
        <w:ind w:left="-360"/>
        <w:rPr>
          <w:sz w:val="20"/>
          <w:szCs w:val="20"/>
        </w:rPr>
      </w:pPr>
    </w:p>
    <w:p w:rsidR="002C0FEE" w:rsidRDefault="002C0FEE" w:rsidP="00EF2AD4">
      <w:pPr>
        <w:ind w:left="-360"/>
        <w:rPr>
          <w:sz w:val="20"/>
          <w:szCs w:val="20"/>
        </w:rPr>
      </w:pPr>
    </w:p>
    <w:p w:rsidR="00265E9D" w:rsidRPr="00B74581" w:rsidRDefault="0041644F" w:rsidP="00EF2AD4">
      <w:pPr>
        <w:ind w:left="-360"/>
        <w:rPr>
          <w:sz w:val="20"/>
          <w:szCs w:val="20"/>
        </w:rPr>
      </w:pPr>
      <w:r w:rsidRPr="0041644F">
        <w:rPr>
          <w:b/>
          <w:sz w:val="20"/>
          <w:szCs w:val="20"/>
        </w:rPr>
        <w:t>COMMITTEE MEETINGS:</w:t>
      </w:r>
      <w:r>
        <w:rPr>
          <w:sz w:val="20"/>
          <w:szCs w:val="20"/>
        </w:rPr>
        <w:t xml:space="preserve">  </w:t>
      </w:r>
      <w:r w:rsidR="003C1EE8">
        <w:rPr>
          <w:sz w:val="20"/>
          <w:szCs w:val="20"/>
        </w:rPr>
        <w:t xml:space="preserve">Board members </w:t>
      </w:r>
      <w:r>
        <w:rPr>
          <w:sz w:val="20"/>
          <w:szCs w:val="20"/>
        </w:rPr>
        <w:t xml:space="preserve">met with their respective committees during a final portion of the meeting.  They were to discuss their tasks and set future meeting dates.  </w:t>
      </w:r>
      <w:r w:rsidR="00A22C7F" w:rsidRPr="00B74581">
        <w:rPr>
          <w:sz w:val="20"/>
          <w:szCs w:val="20"/>
        </w:rPr>
        <w:tab/>
      </w:r>
      <w:r w:rsidR="00A22C7F" w:rsidRPr="00B74581">
        <w:rPr>
          <w:sz w:val="20"/>
          <w:szCs w:val="20"/>
        </w:rPr>
        <w:tab/>
      </w:r>
      <w:r w:rsidR="00A22C7F" w:rsidRPr="00B74581">
        <w:rPr>
          <w:sz w:val="20"/>
          <w:szCs w:val="20"/>
        </w:rPr>
        <w:tab/>
      </w:r>
      <w:r w:rsidR="00A22C7F" w:rsidRPr="00B74581">
        <w:rPr>
          <w:sz w:val="20"/>
          <w:szCs w:val="20"/>
        </w:rPr>
        <w:tab/>
      </w:r>
      <w:r w:rsidR="00A22C7F" w:rsidRPr="00B74581">
        <w:rPr>
          <w:sz w:val="20"/>
          <w:szCs w:val="20"/>
        </w:rPr>
        <w:tab/>
      </w:r>
      <w:r w:rsidR="00A22C7F" w:rsidRPr="00B74581">
        <w:rPr>
          <w:sz w:val="20"/>
          <w:szCs w:val="20"/>
        </w:rPr>
        <w:tab/>
      </w:r>
      <w:r w:rsidR="00A22C7F" w:rsidRPr="00B74581">
        <w:rPr>
          <w:sz w:val="20"/>
          <w:szCs w:val="20"/>
        </w:rPr>
        <w:tab/>
      </w:r>
      <w:r w:rsidR="002C0FEE">
        <w:rPr>
          <w:sz w:val="20"/>
          <w:szCs w:val="20"/>
        </w:rPr>
        <w:t xml:space="preserve">    </w:t>
      </w:r>
    </w:p>
    <w:p w:rsidR="00265E9D" w:rsidRPr="0041644F" w:rsidRDefault="00265E9D" w:rsidP="00EF2AD4">
      <w:pPr>
        <w:ind w:left="-360"/>
        <w:rPr>
          <w:b/>
          <w:sz w:val="20"/>
          <w:szCs w:val="20"/>
          <w:u w:val="single"/>
        </w:rPr>
      </w:pPr>
      <w:r w:rsidRPr="0041644F">
        <w:rPr>
          <w:b/>
          <w:sz w:val="20"/>
          <w:szCs w:val="20"/>
          <w:u w:val="single"/>
        </w:rPr>
        <w:t>UPCOMING DATES:</w:t>
      </w:r>
    </w:p>
    <w:p w:rsidR="00873EF0" w:rsidRPr="00B74581" w:rsidRDefault="00873EF0" w:rsidP="00265E9D">
      <w:pPr>
        <w:pStyle w:val="ListParagraph"/>
        <w:numPr>
          <w:ilvl w:val="0"/>
          <w:numId w:val="1"/>
        </w:numPr>
        <w:rPr>
          <w:b/>
          <w:sz w:val="20"/>
          <w:szCs w:val="20"/>
        </w:rPr>
      </w:pPr>
      <w:r w:rsidRPr="00B74581">
        <w:rPr>
          <w:sz w:val="20"/>
          <w:szCs w:val="20"/>
        </w:rPr>
        <w:t xml:space="preserve">Tues., </w:t>
      </w:r>
      <w:r w:rsidR="00BC5D06" w:rsidRPr="00EF0D9F">
        <w:rPr>
          <w:b/>
          <w:sz w:val="20"/>
          <w:szCs w:val="20"/>
          <w:u w:val="single"/>
        </w:rPr>
        <w:t>March 21, 2017</w:t>
      </w:r>
      <w:r w:rsidRPr="00EF0D9F">
        <w:rPr>
          <w:b/>
          <w:sz w:val="20"/>
          <w:szCs w:val="20"/>
          <w:u w:val="single"/>
        </w:rPr>
        <w:t xml:space="preserve"> – NEXT BOARD MEETING</w:t>
      </w:r>
      <w:r w:rsidR="00BC5D06">
        <w:rPr>
          <w:sz w:val="20"/>
          <w:szCs w:val="20"/>
        </w:rPr>
        <w:t xml:space="preserve"> – </w:t>
      </w:r>
      <w:r w:rsidR="0041644F">
        <w:rPr>
          <w:sz w:val="20"/>
          <w:szCs w:val="20"/>
        </w:rPr>
        <w:t xml:space="preserve">Catholic Charities at </w:t>
      </w:r>
      <w:r w:rsidRPr="00B74581">
        <w:rPr>
          <w:sz w:val="20"/>
          <w:szCs w:val="20"/>
        </w:rPr>
        <w:t>6:00 p.m.</w:t>
      </w:r>
      <w:r w:rsidR="0041644F">
        <w:rPr>
          <w:sz w:val="20"/>
          <w:szCs w:val="20"/>
        </w:rPr>
        <w:t xml:space="preserve"> Central time, light supper</w:t>
      </w:r>
      <w:r w:rsidRPr="00B74581">
        <w:rPr>
          <w:sz w:val="20"/>
          <w:szCs w:val="20"/>
        </w:rPr>
        <w:t xml:space="preserve"> at 5:30</w:t>
      </w:r>
      <w:r w:rsidR="0041644F">
        <w:rPr>
          <w:sz w:val="20"/>
          <w:szCs w:val="20"/>
        </w:rPr>
        <w:t xml:space="preserve"> p.m.</w:t>
      </w:r>
      <w:r w:rsidRPr="00B74581">
        <w:rPr>
          <w:sz w:val="20"/>
          <w:szCs w:val="20"/>
        </w:rPr>
        <w:t xml:space="preserve"> Central time</w:t>
      </w:r>
    </w:p>
    <w:p w:rsidR="00873EF0" w:rsidRPr="00B74581" w:rsidRDefault="00873EF0" w:rsidP="00873EF0">
      <w:pPr>
        <w:pStyle w:val="ListParagraph"/>
        <w:rPr>
          <w:b/>
          <w:sz w:val="20"/>
          <w:szCs w:val="20"/>
        </w:rPr>
      </w:pPr>
    </w:p>
    <w:p w:rsidR="00873EF0" w:rsidRPr="0041644F" w:rsidRDefault="00873EF0" w:rsidP="00873EF0">
      <w:pPr>
        <w:pStyle w:val="ListParagraph"/>
        <w:numPr>
          <w:ilvl w:val="0"/>
          <w:numId w:val="1"/>
        </w:numPr>
        <w:rPr>
          <w:b/>
          <w:sz w:val="20"/>
          <w:szCs w:val="20"/>
        </w:rPr>
      </w:pPr>
      <w:r w:rsidRPr="00B74581">
        <w:rPr>
          <w:sz w:val="20"/>
          <w:szCs w:val="20"/>
        </w:rPr>
        <w:t xml:space="preserve">Thurs., </w:t>
      </w:r>
      <w:r w:rsidR="00EF0D9F" w:rsidRPr="00EF0D9F">
        <w:rPr>
          <w:b/>
          <w:sz w:val="20"/>
          <w:szCs w:val="20"/>
          <w:u w:val="single"/>
        </w:rPr>
        <w:t>MAY 4, 2017 -  80</w:t>
      </w:r>
      <w:r w:rsidR="00EF0D9F" w:rsidRPr="00EF0D9F">
        <w:rPr>
          <w:b/>
          <w:sz w:val="20"/>
          <w:szCs w:val="20"/>
          <w:u w:val="single"/>
          <w:vertAlign w:val="superscript"/>
        </w:rPr>
        <w:t>th</w:t>
      </w:r>
      <w:r w:rsidR="00EF0D9F" w:rsidRPr="00EF0D9F">
        <w:rPr>
          <w:b/>
          <w:sz w:val="20"/>
          <w:szCs w:val="20"/>
          <w:u w:val="single"/>
        </w:rPr>
        <w:t xml:space="preserve"> ANNIVERSARY GALA</w:t>
      </w:r>
      <w:r w:rsidR="00EF0D9F">
        <w:rPr>
          <w:sz w:val="20"/>
          <w:szCs w:val="20"/>
        </w:rPr>
        <w:t xml:space="preserve"> – Holiday Inn North, Evansville, IN</w:t>
      </w:r>
    </w:p>
    <w:p w:rsidR="0041644F" w:rsidRPr="0041644F" w:rsidRDefault="0041644F" w:rsidP="0041644F">
      <w:pPr>
        <w:pStyle w:val="ListParagraph"/>
        <w:rPr>
          <w:b/>
          <w:sz w:val="20"/>
          <w:szCs w:val="20"/>
        </w:rPr>
      </w:pPr>
    </w:p>
    <w:p w:rsidR="0041644F" w:rsidRPr="00B74581" w:rsidRDefault="0041644F" w:rsidP="0041644F">
      <w:pPr>
        <w:pStyle w:val="ListParagraph"/>
        <w:ind w:left="570"/>
        <w:rPr>
          <w:b/>
          <w:sz w:val="20"/>
          <w:szCs w:val="20"/>
        </w:rPr>
      </w:pPr>
    </w:p>
    <w:p w:rsidR="00873EF0" w:rsidRPr="00B74581" w:rsidRDefault="00873EF0" w:rsidP="00873EF0">
      <w:pPr>
        <w:pStyle w:val="ListParagraph"/>
        <w:ind w:left="570"/>
        <w:rPr>
          <w:b/>
          <w:sz w:val="20"/>
          <w:szCs w:val="20"/>
        </w:rPr>
      </w:pPr>
    </w:p>
    <w:p w:rsidR="00873EF0" w:rsidRPr="0041644F" w:rsidRDefault="00EF0D9F" w:rsidP="0041644F">
      <w:pPr>
        <w:ind w:left="-360"/>
        <w:rPr>
          <w:sz w:val="20"/>
          <w:szCs w:val="20"/>
        </w:rPr>
      </w:pPr>
      <w:r w:rsidRPr="0041644F">
        <w:rPr>
          <w:sz w:val="20"/>
          <w:szCs w:val="20"/>
        </w:rPr>
        <w:t xml:space="preserve">Judy </w:t>
      </w:r>
      <w:proofErr w:type="spellStart"/>
      <w:r w:rsidRPr="0041644F">
        <w:rPr>
          <w:sz w:val="20"/>
          <w:szCs w:val="20"/>
        </w:rPr>
        <w:t>Kropfl</w:t>
      </w:r>
      <w:proofErr w:type="spellEnd"/>
      <w:r w:rsidR="00873EF0" w:rsidRPr="0041644F">
        <w:rPr>
          <w:sz w:val="20"/>
          <w:szCs w:val="20"/>
        </w:rPr>
        <w:t xml:space="preserve"> closed the meeting with prayer.</w:t>
      </w:r>
    </w:p>
    <w:p w:rsidR="00873EF0" w:rsidRPr="00B74581" w:rsidRDefault="00873EF0" w:rsidP="00873EF0">
      <w:pPr>
        <w:pStyle w:val="ListParagraph"/>
        <w:ind w:left="0"/>
        <w:rPr>
          <w:sz w:val="20"/>
          <w:szCs w:val="20"/>
        </w:rPr>
      </w:pPr>
    </w:p>
    <w:p w:rsidR="0041644F" w:rsidRDefault="0041644F" w:rsidP="00873EF0">
      <w:pPr>
        <w:pStyle w:val="ListParagraph"/>
        <w:ind w:left="0"/>
        <w:rPr>
          <w:sz w:val="20"/>
          <w:szCs w:val="20"/>
        </w:rPr>
      </w:pPr>
    </w:p>
    <w:p w:rsidR="00873EF0" w:rsidRPr="00B74581" w:rsidRDefault="00873EF0" w:rsidP="0041644F">
      <w:pPr>
        <w:pStyle w:val="ListParagraph"/>
        <w:ind w:left="-360"/>
        <w:rPr>
          <w:sz w:val="20"/>
          <w:szCs w:val="20"/>
        </w:rPr>
      </w:pPr>
      <w:r w:rsidRPr="00B74581">
        <w:rPr>
          <w:sz w:val="20"/>
          <w:szCs w:val="20"/>
        </w:rPr>
        <w:t>Respectfully submitted,</w:t>
      </w:r>
    </w:p>
    <w:p w:rsidR="00873EF0" w:rsidRPr="00B74581" w:rsidRDefault="00873EF0" w:rsidP="00873EF0">
      <w:pPr>
        <w:pStyle w:val="ListParagraph"/>
        <w:ind w:left="0"/>
        <w:rPr>
          <w:sz w:val="20"/>
          <w:szCs w:val="20"/>
        </w:rPr>
      </w:pPr>
    </w:p>
    <w:p w:rsidR="00873EF0" w:rsidRPr="00B74581" w:rsidRDefault="00873EF0" w:rsidP="0041644F">
      <w:pPr>
        <w:pStyle w:val="ListParagraph"/>
        <w:ind w:left="-360"/>
        <w:rPr>
          <w:sz w:val="20"/>
          <w:szCs w:val="20"/>
        </w:rPr>
      </w:pPr>
      <w:r w:rsidRPr="00B74581">
        <w:rPr>
          <w:sz w:val="20"/>
          <w:szCs w:val="20"/>
        </w:rPr>
        <w:t xml:space="preserve">Ann </w:t>
      </w:r>
      <w:proofErr w:type="spellStart"/>
      <w:r w:rsidRPr="00B74581">
        <w:rPr>
          <w:sz w:val="20"/>
          <w:szCs w:val="20"/>
        </w:rPr>
        <w:t>Lampkins</w:t>
      </w:r>
      <w:proofErr w:type="spellEnd"/>
    </w:p>
    <w:p w:rsidR="00873EF0" w:rsidRPr="00B74581" w:rsidRDefault="00873EF0" w:rsidP="0041644F">
      <w:pPr>
        <w:pStyle w:val="ListParagraph"/>
        <w:ind w:left="-360"/>
        <w:rPr>
          <w:sz w:val="20"/>
          <w:szCs w:val="20"/>
        </w:rPr>
      </w:pPr>
      <w:r w:rsidRPr="00B74581">
        <w:rPr>
          <w:sz w:val="20"/>
          <w:szCs w:val="20"/>
        </w:rPr>
        <w:t>Secretary</w:t>
      </w:r>
    </w:p>
    <w:p w:rsidR="00873EF0" w:rsidRPr="00B74581" w:rsidRDefault="00873EF0" w:rsidP="00873EF0">
      <w:pPr>
        <w:pStyle w:val="ListParagraph"/>
        <w:ind w:left="570"/>
        <w:rPr>
          <w:sz w:val="20"/>
          <w:szCs w:val="20"/>
        </w:rPr>
      </w:pPr>
    </w:p>
    <w:p w:rsidR="00873EF0" w:rsidRPr="00B74581" w:rsidRDefault="00873EF0" w:rsidP="00873EF0">
      <w:pPr>
        <w:pStyle w:val="ListParagraph"/>
        <w:ind w:left="0"/>
        <w:rPr>
          <w:sz w:val="20"/>
          <w:szCs w:val="20"/>
        </w:rPr>
      </w:pPr>
    </w:p>
    <w:sectPr w:rsidR="00873EF0" w:rsidRPr="00B74581" w:rsidSect="00B74581">
      <w:pgSz w:w="12240" w:h="15840" w:code="1"/>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F0A09"/>
    <w:multiLevelType w:val="hybridMultilevel"/>
    <w:tmpl w:val="4E826B3C"/>
    <w:lvl w:ilvl="0" w:tplc="04090009">
      <w:start w:val="1"/>
      <w:numFmt w:val="bullet"/>
      <w:lvlText w:val=""/>
      <w:lvlJc w:val="left"/>
      <w:pPr>
        <w:ind w:left="570" w:hanging="360"/>
      </w:pPr>
      <w:rPr>
        <w:rFonts w:ascii="Wingdings" w:hAnsi="Wingdings"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15"/>
    <w:rsid w:val="00056A34"/>
    <w:rsid w:val="00265E9D"/>
    <w:rsid w:val="002C0FEE"/>
    <w:rsid w:val="003020A6"/>
    <w:rsid w:val="00306E7B"/>
    <w:rsid w:val="0039375E"/>
    <w:rsid w:val="003C1EE8"/>
    <w:rsid w:val="003D186C"/>
    <w:rsid w:val="0041644F"/>
    <w:rsid w:val="004B04DC"/>
    <w:rsid w:val="005460C4"/>
    <w:rsid w:val="005E19C2"/>
    <w:rsid w:val="00612096"/>
    <w:rsid w:val="00670B4B"/>
    <w:rsid w:val="00701D90"/>
    <w:rsid w:val="00760057"/>
    <w:rsid w:val="007C3938"/>
    <w:rsid w:val="00873EF0"/>
    <w:rsid w:val="008A6D1C"/>
    <w:rsid w:val="00966103"/>
    <w:rsid w:val="00A22C7F"/>
    <w:rsid w:val="00A239A1"/>
    <w:rsid w:val="00A86EE5"/>
    <w:rsid w:val="00B63315"/>
    <w:rsid w:val="00B74581"/>
    <w:rsid w:val="00BC5D06"/>
    <w:rsid w:val="00C05737"/>
    <w:rsid w:val="00D50084"/>
    <w:rsid w:val="00E044A4"/>
    <w:rsid w:val="00EA74D6"/>
    <w:rsid w:val="00EF0D9F"/>
    <w:rsid w:val="00EF2AD4"/>
    <w:rsid w:val="00EF349F"/>
    <w:rsid w:val="00F75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E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2017-03-05T22:23:00Z</dcterms:created>
  <dcterms:modified xsi:type="dcterms:W3CDTF">2017-03-12T15:45:00Z</dcterms:modified>
</cp:coreProperties>
</file>